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Pr="00665C44" w:rsidRDefault="00A04319" w:rsidP="00A04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4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04319" w:rsidRPr="00665C44" w:rsidRDefault="00A04319" w:rsidP="00A04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44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«Шеговарское»</w:t>
      </w:r>
    </w:p>
    <w:p w:rsidR="00A04319" w:rsidRPr="00665C44" w:rsidRDefault="00A04319" w:rsidP="00A04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 27 сентября </w:t>
      </w:r>
      <w:r w:rsidRPr="00665C44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65C44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C44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81</w:t>
      </w:r>
    </w:p>
    <w:p w:rsidR="00A04319" w:rsidRDefault="00A04319" w:rsidP="00A04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44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и дополнений </w:t>
      </w:r>
    </w:p>
    <w:p w:rsidR="00A04319" w:rsidRDefault="00A04319" w:rsidP="00A043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44">
        <w:rPr>
          <w:rFonts w:ascii="Times New Roman" w:hAnsi="Times New Roman" w:cs="Times New Roman"/>
          <w:b/>
          <w:sz w:val="28"/>
          <w:szCs w:val="28"/>
        </w:rPr>
        <w:t xml:space="preserve">в Устав муниципального образования «Шеговарское» </w:t>
      </w:r>
    </w:p>
    <w:p w:rsidR="00A04319" w:rsidRDefault="00A04319" w:rsidP="00A04319">
      <w:pPr>
        <w:jc w:val="right"/>
        <w:rPr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319" w:rsidRDefault="00A04319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5E58" w:rsidRDefault="00555E58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4F4E" w:rsidRDefault="00494F4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A4136" w:rsidRDefault="00DA334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восьмая очередная </w:t>
      </w:r>
      <w:r w:rsidR="002D3125" w:rsidRPr="000A4136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B15" w:rsidRDefault="00965B15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DA33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  сентября   </w:t>
      </w:r>
      <w:r w:rsidR="0087573B">
        <w:rPr>
          <w:rFonts w:ascii="Times New Roman" w:hAnsi="Times New Roman" w:cs="Times New Roman"/>
          <w:sz w:val="28"/>
          <w:szCs w:val="28"/>
        </w:rPr>
        <w:t>20</w:t>
      </w:r>
      <w:r w:rsidR="00965B15">
        <w:rPr>
          <w:rFonts w:ascii="Times New Roman" w:hAnsi="Times New Roman" w:cs="Times New Roman"/>
          <w:sz w:val="28"/>
          <w:szCs w:val="28"/>
        </w:rPr>
        <w:t>1</w:t>
      </w:r>
      <w:r w:rsidR="00555E58">
        <w:rPr>
          <w:rFonts w:ascii="Times New Roman" w:hAnsi="Times New Roman" w:cs="Times New Roman"/>
          <w:sz w:val="28"/>
          <w:szCs w:val="28"/>
        </w:rPr>
        <w:t>9</w:t>
      </w:r>
      <w:r w:rsidR="0087573B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</w:t>
      </w:r>
      <w:r w:rsidR="00965B1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B15">
        <w:rPr>
          <w:rFonts w:ascii="Times New Roman" w:hAnsi="Times New Roman" w:cs="Times New Roman"/>
          <w:sz w:val="28"/>
          <w:szCs w:val="28"/>
        </w:rPr>
        <w:t xml:space="preserve">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7573B">
        <w:rPr>
          <w:rFonts w:ascii="Times New Roman" w:hAnsi="Times New Roman" w:cs="Times New Roman"/>
          <w:sz w:val="28"/>
          <w:szCs w:val="28"/>
        </w:rPr>
        <w:t xml:space="preserve">  </w:t>
      </w:r>
      <w:r w:rsidR="00965B15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B15">
        <w:rPr>
          <w:rFonts w:ascii="Times New Roman" w:hAnsi="Times New Roman" w:cs="Times New Roman"/>
          <w:sz w:val="28"/>
          <w:szCs w:val="28"/>
        </w:rPr>
        <w:t xml:space="preserve">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BED" w:rsidRPr="005B59C0" w:rsidRDefault="00711BED" w:rsidP="00711BED">
      <w:pPr>
        <w:pStyle w:val="a5"/>
        <w:spacing w:line="276" w:lineRule="auto"/>
        <w:ind w:left="0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и дополнений </w:t>
      </w:r>
    </w:p>
    <w:p w:rsidR="00711BED" w:rsidRPr="005B59C0" w:rsidRDefault="00711BED" w:rsidP="00711BED">
      <w:pPr>
        <w:pStyle w:val="a5"/>
        <w:spacing w:line="276" w:lineRule="auto"/>
        <w:ind w:left="0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Устав муниципального образования «Шеговарское»</w:t>
      </w:r>
    </w:p>
    <w:p w:rsidR="00711BED" w:rsidRPr="005B59C0" w:rsidRDefault="00711BED" w:rsidP="00711BED">
      <w:pPr>
        <w:pStyle w:val="a5"/>
        <w:spacing w:line="276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:rsidR="00711BED" w:rsidRDefault="00711BED" w:rsidP="00711BED">
      <w:pPr>
        <w:pStyle w:val="a5"/>
        <w:ind w:left="0"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соответствии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с Федеральным законом  от  06 октября   2003 года   № 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Ус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>тав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ом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муниципальн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ого образования «Шеговарское», </w:t>
      </w:r>
    </w:p>
    <w:p w:rsidR="00711BED" w:rsidRDefault="00711BED" w:rsidP="00711BED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E64111">
        <w:rPr>
          <w:rFonts w:ascii="Times New Roman" w:hAnsi="Times New Roman"/>
          <w:b/>
          <w:color w:val="auto"/>
          <w:sz w:val="28"/>
          <w:szCs w:val="28"/>
          <w:lang w:eastAsia="ru-RU"/>
        </w:rPr>
        <w:t>Совет депутатов</w:t>
      </w:r>
      <w:r w:rsidRPr="005B59C0">
        <w:rPr>
          <w:rFonts w:ascii="Times New Roman" w:hAnsi="Times New Roman"/>
          <w:color w:val="auto"/>
          <w:sz w:val="28"/>
          <w:szCs w:val="28"/>
          <w:lang w:eastAsia="ru-RU"/>
        </w:rPr>
        <w:t xml:space="preserve">  </w:t>
      </w:r>
      <w:proofErr w:type="gramStart"/>
      <w:r w:rsidRPr="005B59C0">
        <w:rPr>
          <w:rFonts w:ascii="Times New Roman" w:hAnsi="Times New Roman"/>
          <w:b/>
          <w:color w:val="auto"/>
          <w:sz w:val="28"/>
          <w:szCs w:val="28"/>
          <w:lang w:eastAsia="ru-RU"/>
        </w:rPr>
        <w:t>р</w:t>
      </w:r>
      <w:proofErr w:type="gramEnd"/>
      <w:r w:rsidRPr="005B59C0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е ш и л:</w:t>
      </w:r>
    </w:p>
    <w:p w:rsidR="00711BED" w:rsidRDefault="00711BED" w:rsidP="00711BED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555E58" w:rsidRDefault="00711BED" w:rsidP="00555E58">
      <w:pPr>
        <w:pStyle w:val="a5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1. </w:t>
      </w:r>
      <w:proofErr w:type="gramStart"/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Внести в Устав муниципального образования «Шеговарское» Шенкурского района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Архангельской области,  принятый решением Совета депутатов МО «Шеговарское» </w:t>
      </w:r>
      <w:r w:rsidR="008C2948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от 13 декабря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20</w:t>
      </w:r>
      <w:r w:rsidR="005C0374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12 года  № 9 </w:t>
      </w:r>
      <w:r w:rsidR="00E233A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«О принятии Устава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муниципаль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ного образования «Шеговарское»,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зарегистрированный  Управлением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Министерства юстиции Российской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Федерации по Архангельской области и Н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енецкому автономному округу  26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декабря 2012 года  № 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</w:t>
      </w:r>
      <w:r w:rsidRPr="005B59C0">
        <w:rPr>
          <w:rFonts w:ascii="Times New Roman" w:hAnsi="Times New Roman"/>
          <w:iCs/>
          <w:color w:val="auto"/>
          <w:sz w:val="28"/>
          <w:szCs w:val="28"/>
          <w:lang w:val="en-US" w:eastAsia="ru-RU"/>
        </w:rPr>
        <w:t>RU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295263152012001,</w:t>
      </w:r>
      <w:r w:rsidR="006A6F5A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(далее – Устав)</w:t>
      </w:r>
      <w:r w:rsidR="00E233AB">
        <w:rPr>
          <w:rFonts w:ascii="Times New Roman" w:hAnsi="Times New Roman"/>
          <w:iCs/>
          <w:color w:val="auto"/>
          <w:sz w:val="28"/>
          <w:szCs w:val="28"/>
          <w:lang w:eastAsia="ru-RU"/>
        </w:rPr>
        <w:t>,</w:t>
      </w:r>
      <w:r w:rsidR="0001684B">
        <w:rPr>
          <w:rFonts w:ascii="Times New Roman" w:hAnsi="Times New Roman"/>
          <w:iCs/>
          <w:color w:val="auto"/>
          <w:sz w:val="28"/>
          <w:szCs w:val="28"/>
          <w:lang w:eastAsia="ru-RU"/>
        </w:rPr>
        <w:t xml:space="preserve"> следующие </w:t>
      </w:r>
      <w:r w:rsidRPr="005B59C0">
        <w:rPr>
          <w:rFonts w:ascii="Times New Roman" w:hAnsi="Times New Roman"/>
          <w:iCs/>
          <w:color w:val="auto"/>
          <w:sz w:val="28"/>
          <w:szCs w:val="28"/>
          <w:lang w:eastAsia="ru-RU"/>
        </w:rPr>
        <w:t>изменения и дополнения: </w:t>
      </w:r>
      <w:proofErr w:type="gramEnd"/>
    </w:p>
    <w:p w:rsidR="00555E58" w:rsidRPr="00555E58" w:rsidRDefault="00555E58" w:rsidP="00555E58">
      <w:pPr>
        <w:pStyle w:val="a5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C2658" w:rsidRPr="006A6F5A">
        <w:rPr>
          <w:rFonts w:ascii="Times New Roman" w:hAnsi="Times New Roman" w:cs="Times New Roman"/>
          <w:sz w:val="28"/>
          <w:szCs w:val="28"/>
        </w:rPr>
        <w:t xml:space="preserve"> </w:t>
      </w:r>
      <w:r w:rsidRPr="00555E58">
        <w:rPr>
          <w:rFonts w:ascii="Times New Roman" w:hAnsi="Times New Roman" w:cs="Times New Roman"/>
          <w:sz w:val="28"/>
          <w:szCs w:val="28"/>
        </w:rPr>
        <w:t>В статье 8  устава:</w:t>
      </w:r>
    </w:p>
    <w:p w:rsidR="00555E58" w:rsidRPr="00555E58" w:rsidRDefault="00555E58" w:rsidP="00555E58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- подпункт 14 пункта 1  изложить в следующей редакции:</w:t>
      </w:r>
    </w:p>
    <w:p w:rsidR="00555E58" w:rsidRPr="00555E58" w:rsidRDefault="00555E58" w:rsidP="00555E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«14) осуществление деятельности по обращению с животными без владельцев, обитающими на территории поселения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;</w:t>
      </w:r>
    </w:p>
    <w:p w:rsidR="00555E58" w:rsidRPr="00555E58" w:rsidRDefault="00555E58" w:rsidP="00555E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- пункт 1 дополнить подпунктом 17 следующего содержания:</w:t>
      </w:r>
    </w:p>
    <w:p w:rsidR="00555E58" w:rsidRDefault="00555E58" w:rsidP="00555E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«17) осуществление мероприятий по защите прав потребителей предусмотренных Законом Российской Федерации от 7 февраля 1992 года № 2300-1 «О защите прав потребителей»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.</w:t>
      </w:r>
    </w:p>
    <w:p w:rsidR="00555E58" w:rsidRPr="00555E58" w:rsidRDefault="00555E58" w:rsidP="00555E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1.2. </w:t>
      </w:r>
      <w:r w:rsidRPr="00555E58">
        <w:rPr>
          <w:rFonts w:ascii="Times New Roman" w:hAnsi="Times New Roman" w:cs="Times New Roman"/>
          <w:sz w:val="28"/>
          <w:szCs w:val="28"/>
        </w:rPr>
        <w:t>Д</w:t>
      </w:r>
      <w:r w:rsidRPr="00555E58">
        <w:rPr>
          <w:rFonts w:ascii="Times New Roman" w:eastAsia="Calibri" w:hAnsi="Times New Roman" w:cs="Times New Roman"/>
          <w:sz w:val="28"/>
          <w:szCs w:val="27"/>
        </w:rPr>
        <w:t xml:space="preserve">ополнить устав статьей </w:t>
      </w:r>
      <w:r w:rsidRPr="00555E58">
        <w:rPr>
          <w:rFonts w:ascii="Times New Roman" w:eastAsia="Calibri" w:hAnsi="Times New Roman" w:cs="Times New Roman"/>
          <w:i/>
          <w:sz w:val="28"/>
          <w:szCs w:val="27"/>
        </w:rPr>
        <w:t xml:space="preserve"> </w:t>
      </w:r>
      <w:r w:rsidRPr="00555E58">
        <w:rPr>
          <w:rFonts w:ascii="Times New Roman" w:eastAsia="Calibri" w:hAnsi="Times New Roman" w:cs="Times New Roman"/>
          <w:sz w:val="28"/>
          <w:szCs w:val="27"/>
        </w:rPr>
        <w:t>6.1.</w:t>
      </w:r>
      <w:r w:rsidRPr="00555E58">
        <w:rPr>
          <w:rFonts w:ascii="Times New Roman" w:eastAsia="Calibri" w:hAnsi="Times New Roman" w:cs="Times New Roman"/>
          <w:i/>
          <w:sz w:val="28"/>
          <w:szCs w:val="27"/>
        </w:rPr>
        <w:t xml:space="preserve"> </w:t>
      </w:r>
      <w:r w:rsidRPr="00555E58">
        <w:rPr>
          <w:rFonts w:ascii="Times New Roman" w:eastAsia="Calibri" w:hAnsi="Times New Roman" w:cs="Times New Roman"/>
          <w:sz w:val="28"/>
          <w:szCs w:val="27"/>
        </w:rPr>
        <w:t xml:space="preserve"> следующего содержания:</w:t>
      </w:r>
    </w:p>
    <w:p w:rsidR="00555E58" w:rsidRPr="00555E58" w:rsidRDefault="00555E58" w:rsidP="00555E58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555E58">
        <w:rPr>
          <w:rFonts w:ascii="Times New Roman" w:eastAsia="Calibri" w:hAnsi="Times New Roman" w:cs="Times New Roman"/>
          <w:sz w:val="28"/>
          <w:szCs w:val="27"/>
          <w:lang w:eastAsia="ru-RU"/>
        </w:rPr>
        <w:t>«Статья 6.1</w:t>
      </w:r>
      <w:r w:rsidRPr="00555E58">
        <w:rPr>
          <w:rFonts w:ascii="Times New Roman" w:eastAsia="Calibri" w:hAnsi="Times New Roman" w:cs="Times New Roman"/>
          <w:i/>
          <w:sz w:val="28"/>
          <w:szCs w:val="27"/>
          <w:lang w:eastAsia="ru-RU"/>
        </w:rPr>
        <w:t>.</w:t>
      </w:r>
      <w:r w:rsidRPr="00555E58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 Порядок опубликования (обнародования) муниципальных правовых актов, соглашений, заключаемых между органами местного самоуправления.</w:t>
      </w:r>
    </w:p>
    <w:p w:rsidR="00555E58" w:rsidRPr="00555E58" w:rsidRDefault="00555E58" w:rsidP="00555E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lastRenderedPageBreak/>
        <w:t xml:space="preserve">  1. Муниципальные правовые акты Шеговарского сельского поселения, соглашения, заключаемые между органами местного самоуправления, подлежат официальному опубликованию (обнародованию).</w:t>
      </w:r>
    </w:p>
    <w:p w:rsidR="00555E58" w:rsidRPr="00555E58" w:rsidRDefault="00555E58" w:rsidP="00555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5E58">
        <w:rPr>
          <w:rFonts w:ascii="Times New Roman" w:hAnsi="Times New Roman" w:cs="Times New Roman"/>
          <w:sz w:val="28"/>
          <w:szCs w:val="28"/>
          <w:lang w:eastAsia="ar-SA"/>
        </w:rPr>
        <w:t xml:space="preserve">2. Опубликование (обнародование) муниципальных правовых актов Шеговарского сельского поселения или </w:t>
      </w:r>
      <w:r w:rsidRPr="00555E58">
        <w:rPr>
          <w:rFonts w:ascii="Times New Roman" w:hAnsi="Times New Roman" w:cs="Times New Roman"/>
          <w:sz w:val="28"/>
          <w:szCs w:val="28"/>
        </w:rPr>
        <w:t xml:space="preserve">соглашений </w:t>
      </w:r>
      <w:r w:rsidRPr="00555E58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главой Шеговарского сельского поселения путем направления для официального опубликования (обнародования) указанных актов и соглашений в течение </w:t>
      </w:r>
      <w:r w:rsidRPr="00555E58">
        <w:rPr>
          <w:rFonts w:ascii="Times New Roman" w:hAnsi="Times New Roman" w:cs="Times New Roman"/>
          <w:sz w:val="28"/>
          <w:szCs w:val="28"/>
        </w:rPr>
        <w:t>10</w:t>
      </w:r>
      <w:r w:rsidRPr="00555E58">
        <w:rPr>
          <w:rFonts w:ascii="Times New Roman" w:hAnsi="Times New Roman" w:cs="Times New Roman"/>
          <w:sz w:val="28"/>
          <w:szCs w:val="28"/>
          <w:lang w:eastAsia="ar-SA"/>
        </w:rPr>
        <w:t xml:space="preserve"> дней со дня подписания, если иной срок не установлен уставом Шеговарского сельского поселения</w:t>
      </w:r>
      <w:r w:rsidRPr="00555E58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555E58" w:rsidRPr="00555E58" w:rsidRDefault="00555E58" w:rsidP="00555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  <w:lang w:eastAsia="ar-SA"/>
        </w:rPr>
        <w:t>3. Официальным опубликованием муниципального правового акта или соглашения считается первая публикация его полного текста в информационном бюллетене «Информационный лист», распространяемом   в Шеговарском сельском поселении</w:t>
      </w:r>
      <w:r w:rsidRPr="00555E58">
        <w:rPr>
          <w:rFonts w:ascii="Times New Roman" w:hAnsi="Times New Roman" w:cs="Times New Roman"/>
          <w:sz w:val="28"/>
          <w:szCs w:val="28"/>
        </w:rPr>
        <w:t>.</w:t>
      </w:r>
    </w:p>
    <w:p w:rsidR="00555E58" w:rsidRPr="00555E58" w:rsidRDefault="00555E58" w:rsidP="00555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4. </w:t>
      </w:r>
      <w:r w:rsidRPr="00555E58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Официальным обнародованием муниципального правового акта или соглашения считается размещение </w:t>
      </w:r>
      <w:r w:rsidRPr="00555E58">
        <w:rPr>
          <w:rFonts w:ascii="Times New Roman" w:hAnsi="Times New Roman" w:cs="Times New Roman"/>
          <w:sz w:val="28"/>
          <w:szCs w:val="28"/>
        </w:rPr>
        <w:t>текста муниципального правового акта или соглашения на информационном  стенде в здании администрации Шеговарского сельского поселения, расположенном по адресу: Архангельская область, Шенкурский  район, МО «Шеговарское», с. Шеговары, ул. Центральная, д. 54.</w:t>
      </w:r>
    </w:p>
    <w:p w:rsidR="00555E58" w:rsidRPr="00555E58" w:rsidRDefault="00555E58" w:rsidP="00F672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  <w:lang w:eastAsia="ar-SA"/>
        </w:rPr>
        <w:t xml:space="preserve">5. </w:t>
      </w:r>
      <w:r w:rsidRPr="00555E58">
        <w:rPr>
          <w:rFonts w:ascii="Times New Roman" w:hAnsi="Times New Roman" w:cs="Times New Roman"/>
          <w:sz w:val="28"/>
          <w:szCs w:val="28"/>
        </w:rPr>
        <w:t>При официальном опубликовании (обнародовании) текст муниципального правового акта или соглашения излагается в точном соответствии с подлинником муниципального правового акта или соглашения. При официальном опубликовании (обнародовании) муниципальных правовых актов или соглашений указываются их официальные реквизиты.</w:t>
      </w:r>
    </w:p>
    <w:p w:rsidR="00555E58" w:rsidRPr="00555E58" w:rsidRDefault="000125F6" w:rsidP="00555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55E58" w:rsidRPr="00555E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5E58" w:rsidRPr="00555E58">
        <w:rPr>
          <w:rFonts w:ascii="Times New Roman" w:hAnsi="Times New Roman" w:cs="Times New Roman"/>
          <w:sz w:val="28"/>
          <w:szCs w:val="28"/>
        </w:rPr>
        <w:t>В случае  если при официальном опубликовании (обнародовании) муниципального правового акта или соглашения были допущены ошибки, опечатки, иные неточности в сравнении с подлинником муниципального правового акта или соглашения, то в 5</w:t>
      </w:r>
      <w:r w:rsidR="00555E58" w:rsidRPr="00555E58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555E58" w:rsidRPr="00555E58">
        <w:rPr>
          <w:rFonts w:ascii="Times New Roman" w:hAnsi="Times New Roman" w:cs="Times New Roman"/>
          <w:sz w:val="28"/>
          <w:szCs w:val="28"/>
        </w:rPr>
        <w:t>дневный срок со дня обнаружения ошибки, опечатки или иной неточности должно быть опубликовано (обнародовано) извещение об исправлении неточности и подлинная редакция соответствующих положений.</w:t>
      </w:r>
      <w:proofErr w:type="gramEnd"/>
    </w:p>
    <w:p w:rsidR="00555E58" w:rsidRPr="00555E58" w:rsidRDefault="00EC5D06" w:rsidP="00555E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7</w:t>
      </w:r>
      <w:r w:rsidR="00555E58" w:rsidRPr="00555E58">
        <w:rPr>
          <w:rFonts w:ascii="Times New Roman" w:hAnsi="Times New Roman" w:cs="Times New Roman"/>
          <w:sz w:val="28"/>
          <w:szCs w:val="28"/>
          <w:lang w:eastAsia="ar-SA"/>
        </w:rPr>
        <w:t>. Финансирование расходов по опубликованию (обнародованию) осуществляется за счет средств местного бюджета</w:t>
      </w:r>
      <w:proofErr w:type="gramStart"/>
      <w:r w:rsidR="00555E58" w:rsidRPr="00555E58">
        <w:rPr>
          <w:rFonts w:ascii="Times New Roman" w:hAnsi="Times New Roman" w:cs="Times New Roman"/>
          <w:sz w:val="28"/>
          <w:szCs w:val="28"/>
          <w:lang w:eastAsia="ar-SA"/>
        </w:rPr>
        <w:t>.».</w:t>
      </w:r>
      <w:r w:rsidR="00555E58" w:rsidRPr="00555E5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gramEnd"/>
    </w:p>
    <w:p w:rsidR="00EC5D06" w:rsidRDefault="000125F6" w:rsidP="00EC5D06">
      <w:pPr>
        <w:spacing w:after="0" w:line="240" w:lineRule="auto"/>
        <w:jc w:val="both"/>
      </w:pPr>
      <w:r>
        <w:t xml:space="preserve">            </w:t>
      </w:r>
      <w:r w:rsidR="00950EBA">
        <w:rPr>
          <w:rFonts w:ascii="Times New Roman" w:hAnsi="Times New Roman"/>
          <w:sz w:val="28"/>
          <w:szCs w:val="28"/>
        </w:rPr>
        <w:t>2</w:t>
      </w:r>
      <w:r w:rsidR="00501D91" w:rsidRPr="00501D91">
        <w:rPr>
          <w:rFonts w:ascii="Times New Roman" w:hAnsi="Times New Roman"/>
          <w:sz w:val="28"/>
          <w:szCs w:val="28"/>
        </w:rPr>
        <w:t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EC5D06" w:rsidRDefault="00EC5D06" w:rsidP="00EC5D06">
      <w:pPr>
        <w:spacing w:after="0" w:line="240" w:lineRule="auto"/>
        <w:jc w:val="both"/>
      </w:pPr>
      <w:r>
        <w:t xml:space="preserve">            </w:t>
      </w:r>
      <w:r w:rsidR="00950EBA">
        <w:rPr>
          <w:rFonts w:ascii="Times New Roman" w:hAnsi="Times New Roman"/>
          <w:sz w:val="28"/>
          <w:szCs w:val="28"/>
        </w:rPr>
        <w:t>3</w:t>
      </w:r>
      <w:r w:rsidR="00501D91" w:rsidRPr="00501D91">
        <w:rPr>
          <w:rFonts w:ascii="Times New Roman" w:hAnsi="Times New Roman"/>
          <w:sz w:val="28"/>
          <w:szCs w:val="28"/>
        </w:rPr>
        <w:t xml:space="preserve">. Опубликовать  настоящее решение в </w:t>
      </w:r>
      <w:r w:rsidR="00555E58">
        <w:rPr>
          <w:rFonts w:ascii="Times New Roman" w:hAnsi="Times New Roman"/>
          <w:sz w:val="28"/>
          <w:szCs w:val="28"/>
        </w:rPr>
        <w:t>информационном</w:t>
      </w:r>
      <w:r w:rsidR="00501D91" w:rsidRPr="00501D91">
        <w:rPr>
          <w:rFonts w:ascii="Times New Roman" w:hAnsi="Times New Roman"/>
          <w:sz w:val="28"/>
          <w:szCs w:val="28"/>
        </w:rPr>
        <w:t xml:space="preserve"> бюллетене  «Информационный лист»</w:t>
      </w:r>
      <w:r w:rsidR="00950EBA">
        <w:rPr>
          <w:rFonts w:ascii="Times New Roman" w:hAnsi="Times New Roman"/>
          <w:sz w:val="28"/>
          <w:szCs w:val="28"/>
        </w:rPr>
        <w:t xml:space="preserve"> </w:t>
      </w:r>
      <w:r w:rsidR="00501D91" w:rsidRPr="00501D91">
        <w:rPr>
          <w:rFonts w:ascii="Times New Roman" w:hAnsi="Times New Roman"/>
          <w:sz w:val="28"/>
          <w:szCs w:val="28"/>
        </w:rPr>
        <w:t xml:space="preserve"> после его регистрации Управлением Министерства  юстиции Российской Федерации по Архангельской области и Ненецкому автономному округу в порядке, установленном Фе</w:t>
      </w:r>
      <w:r w:rsidR="00950EBA">
        <w:rPr>
          <w:rFonts w:ascii="Times New Roman" w:hAnsi="Times New Roman"/>
          <w:sz w:val="28"/>
          <w:szCs w:val="28"/>
        </w:rPr>
        <w:t xml:space="preserve">деральным законом  </w:t>
      </w:r>
      <w:r w:rsidR="00501D91" w:rsidRPr="00501D91">
        <w:rPr>
          <w:rFonts w:ascii="Times New Roman" w:hAnsi="Times New Roman"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950EBA" w:rsidRPr="00EC5D06" w:rsidRDefault="00EC5D06" w:rsidP="00EC5D06">
      <w:pPr>
        <w:spacing w:after="0" w:line="240" w:lineRule="auto"/>
        <w:jc w:val="both"/>
      </w:pPr>
      <w:r>
        <w:t xml:space="preserve">           </w:t>
      </w:r>
      <w:r w:rsidR="00950EBA">
        <w:rPr>
          <w:rFonts w:ascii="Times New Roman" w:hAnsi="Times New Roman"/>
          <w:sz w:val="28"/>
          <w:szCs w:val="28"/>
        </w:rPr>
        <w:t xml:space="preserve">4. Совету депутатов муниципального образования «Шеговарское», главе муниципального образования «Шеговарское», администрации </w:t>
      </w:r>
      <w:r w:rsidR="00950EBA">
        <w:rPr>
          <w:rFonts w:ascii="Times New Roman" w:hAnsi="Times New Roman"/>
          <w:sz w:val="28"/>
          <w:szCs w:val="28"/>
        </w:rPr>
        <w:lastRenderedPageBreak/>
        <w:t>муниципального образования «Шеговарское» привести муниципальные нормативные правовые акты в соответствие с принятыми изменениями и дополнениями в Устав муниципального образования «Шеговарское».</w:t>
      </w:r>
    </w:p>
    <w:p w:rsidR="00555E58" w:rsidRPr="00555E58" w:rsidRDefault="00EC5D06" w:rsidP="00555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55E58">
        <w:rPr>
          <w:rFonts w:ascii="Times New Roman" w:hAnsi="Times New Roman" w:cs="Times New Roman"/>
          <w:sz w:val="28"/>
          <w:szCs w:val="28"/>
        </w:rPr>
        <w:t xml:space="preserve">5. </w:t>
      </w:r>
      <w:r w:rsidR="00555E58" w:rsidRPr="00555E58">
        <w:rPr>
          <w:rFonts w:ascii="Times New Roman" w:hAnsi="Times New Roman" w:cs="Times New Roman"/>
          <w:sz w:val="28"/>
          <w:szCs w:val="28"/>
        </w:rPr>
        <w:t>Настоящее решение вступает силу после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</w:t>
      </w:r>
      <w:r w:rsidR="00555E58">
        <w:rPr>
          <w:rFonts w:ascii="Times New Roman" w:hAnsi="Times New Roman" w:cs="Times New Roman"/>
          <w:sz w:val="28"/>
          <w:szCs w:val="28"/>
        </w:rPr>
        <w:t>.</w:t>
      </w:r>
    </w:p>
    <w:p w:rsidR="00DD5595" w:rsidRPr="00851A62" w:rsidRDefault="00DD5595" w:rsidP="006A6F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398" w:rsidRDefault="00676398" w:rsidP="00851A6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6398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2B2D"/>
    <w:multiLevelType w:val="hybridMultilevel"/>
    <w:tmpl w:val="97B0C5B8"/>
    <w:lvl w:ilvl="0" w:tplc="A448109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25F6"/>
    <w:rsid w:val="0001684B"/>
    <w:rsid w:val="0002638E"/>
    <w:rsid w:val="000655CD"/>
    <w:rsid w:val="00083C1C"/>
    <w:rsid w:val="000A4136"/>
    <w:rsid w:val="000E126E"/>
    <w:rsid w:val="000E5420"/>
    <w:rsid w:val="000E7DF3"/>
    <w:rsid w:val="0012435F"/>
    <w:rsid w:val="00146CE9"/>
    <w:rsid w:val="00174E7E"/>
    <w:rsid w:val="00190CCB"/>
    <w:rsid w:val="001B79B2"/>
    <w:rsid w:val="001C7965"/>
    <w:rsid w:val="00277B50"/>
    <w:rsid w:val="002D3125"/>
    <w:rsid w:val="002D677F"/>
    <w:rsid w:val="00332AD8"/>
    <w:rsid w:val="00362076"/>
    <w:rsid w:val="003666DC"/>
    <w:rsid w:val="003C1457"/>
    <w:rsid w:val="004159B1"/>
    <w:rsid w:val="004408B0"/>
    <w:rsid w:val="00481466"/>
    <w:rsid w:val="0049306A"/>
    <w:rsid w:val="00494F4E"/>
    <w:rsid w:val="004B0F6C"/>
    <w:rsid w:val="00501D91"/>
    <w:rsid w:val="00507340"/>
    <w:rsid w:val="00532B37"/>
    <w:rsid w:val="005332F8"/>
    <w:rsid w:val="00546A2B"/>
    <w:rsid w:val="00555E58"/>
    <w:rsid w:val="00561E0F"/>
    <w:rsid w:val="005B04B7"/>
    <w:rsid w:val="005C0374"/>
    <w:rsid w:val="005F4DCD"/>
    <w:rsid w:val="00660802"/>
    <w:rsid w:val="00670998"/>
    <w:rsid w:val="00676398"/>
    <w:rsid w:val="00676C55"/>
    <w:rsid w:val="006A6F5A"/>
    <w:rsid w:val="006B0DF3"/>
    <w:rsid w:val="006C50E5"/>
    <w:rsid w:val="006E498B"/>
    <w:rsid w:val="00711BED"/>
    <w:rsid w:val="00723EF0"/>
    <w:rsid w:val="007305FD"/>
    <w:rsid w:val="00740E0D"/>
    <w:rsid w:val="007870C2"/>
    <w:rsid w:val="007C3DA0"/>
    <w:rsid w:val="007D728E"/>
    <w:rsid w:val="007D7FA5"/>
    <w:rsid w:val="007F3FFE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B2EE2"/>
    <w:rsid w:val="008C1C18"/>
    <w:rsid w:val="008C2948"/>
    <w:rsid w:val="008E378F"/>
    <w:rsid w:val="008E7EB2"/>
    <w:rsid w:val="008F5EC7"/>
    <w:rsid w:val="00935259"/>
    <w:rsid w:val="009354F7"/>
    <w:rsid w:val="00945328"/>
    <w:rsid w:val="009475F8"/>
    <w:rsid w:val="00950EBA"/>
    <w:rsid w:val="00965B15"/>
    <w:rsid w:val="00974D94"/>
    <w:rsid w:val="009A6BC9"/>
    <w:rsid w:val="009B41E4"/>
    <w:rsid w:val="009C2658"/>
    <w:rsid w:val="009D54C5"/>
    <w:rsid w:val="009F6708"/>
    <w:rsid w:val="00A04319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518A8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8031F"/>
    <w:rsid w:val="00DA3345"/>
    <w:rsid w:val="00DB1024"/>
    <w:rsid w:val="00DD1B87"/>
    <w:rsid w:val="00DD5595"/>
    <w:rsid w:val="00E233AB"/>
    <w:rsid w:val="00E66390"/>
    <w:rsid w:val="00EC5D06"/>
    <w:rsid w:val="00F0425C"/>
    <w:rsid w:val="00F15443"/>
    <w:rsid w:val="00F15EDE"/>
    <w:rsid w:val="00F32C5B"/>
    <w:rsid w:val="00F376FE"/>
    <w:rsid w:val="00F575F4"/>
    <w:rsid w:val="00F6720C"/>
    <w:rsid w:val="00F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882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14D9-E958-4091-93B4-00A401B9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2019-10-08T12:48:00Z</cp:lastPrinted>
  <dcterms:created xsi:type="dcterms:W3CDTF">2019-08-23T08:49:00Z</dcterms:created>
  <dcterms:modified xsi:type="dcterms:W3CDTF">2019-10-08T13:19:00Z</dcterms:modified>
</cp:coreProperties>
</file>